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2"/>
        <w:gridCol w:w="826"/>
        <w:gridCol w:w="2880"/>
        <w:gridCol w:w="1800"/>
        <w:gridCol w:w="2067"/>
      </w:tblGrid>
      <w:tr w:rsidR="00132C24" w:rsidTr="00132C24"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ИНФОРМАЦИОННАЯ КАРТА </w:t>
            </w:r>
          </w:p>
        </w:tc>
      </w:tr>
      <w:tr w:rsidR="00132C24" w:rsidTr="00132C24"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I. Общие сведения</w:t>
            </w:r>
          </w:p>
        </w:tc>
      </w:tr>
      <w:tr w:rsidR="00132C24" w:rsidTr="00132C24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 опыта 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</w:tc>
      </w:tr>
      <w:tr w:rsidR="00132C24" w:rsidTr="00132C24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Глуховцева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“Детский сад “Колобок”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вида”, Белгородская область, Красногвардейский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60 лет Октября, 4а, 309926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bookmarkStart w:id="0" w:name="_GoBack"/>
            <w:bookmarkEnd w:id="0"/>
            <w:r w:rsidR="00381084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3810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r w:rsidR="00132C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 </w:t>
            </w:r>
          </w:p>
        </w:tc>
      </w:tr>
      <w:tr w:rsidR="00132C24" w:rsidTr="00132C24"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II. Сущностные характеристики опыта</w:t>
            </w:r>
          </w:p>
        </w:tc>
      </w:tr>
      <w:tr w:rsidR="00132C24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Тема инновационного педагогического опыта (ИПО)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A55D17" w:rsidRDefault="00132C24" w:rsidP="00A55D17">
            <w:pPr>
              <w:spacing w:before="100" w:beforeAutospacing="1" w:after="100" w:afterAutospacing="1"/>
              <w:ind w:left="-1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5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5D17" w:rsidRPr="00A55D17">
              <w:rPr>
                <w:rFonts w:ascii="Times New Roman" w:hAnsi="Times New Roman" w:cs="Times New Roman"/>
                <w:sz w:val="24"/>
                <w:szCs w:val="28"/>
              </w:rPr>
              <w:t>Развитие речи детей старшего дошкольного возраста посредством художественной литературы</w:t>
            </w:r>
            <w:r w:rsidRPr="00A55D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32C24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7F75EE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E">
              <w:rPr>
                <w:rFonts w:ascii="Times New Roman" w:hAnsi="Times New Roman" w:cs="Times New Roman"/>
                <w:sz w:val="24"/>
                <w:szCs w:val="24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D17" w:rsidRPr="00A55D17" w:rsidRDefault="007F75EE" w:rsidP="00A55D17">
            <w:pPr>
              <w:pStyle w:val="20"/>
              <w:shd w:val="clear" w:color="auto" w:fill="auto"/>
              <w:spacing w:before="0" w:after="0" w:line="240" w:lineRule="auto"/>
              <w:ind w:firstLine="284"/>
              <w:jc w:val="both"/>
              <w:rPr>
                <w:sz w:val="24"/>
              </w:rPr>
            </w:pPr>
            <w:r w:rsidRPr="00830329">
              <w:rPr>
                <w:sz w:val="24"/>
                <w:szCs w:val="24"/>
              </w:rPr>
              <w:t xml:space="preserve"> </w:t>
            </w:r>
            <w:r w:rsidR="00A55D17" w:rsidRPr="00A55D17">
              <w:rPr>
                <w:sz w:val="24"/>
              </w:rPr>
              <w:t xml:space="preserve">Актуальность данной проблемы развитие речи детей старшего дошкольного возраста на современном этапе очевидна, она обусловлена уникальностью и специфичностью дошкольного возраста, неповторимыми особенностями психофизиологического, социально-личностного развития, проявляющегося в своеобразии форм познания и способов практической деятельности. Именно в этот период создаются благоприятные возможности для целостного развития личности дошкольника. Одним из важных направлений в реализации целостного подхода в образовательном процессе является своевременное освоение ребенком родного языка </w:t>
            </w:r>
            <w:proofErr w:type="gramStart"/>
            <w:r w:rsidR="00A55D17" w:rsidRPr="00A55D17">
              <w:rPr>
                <w:sz w:val="24"/>
              </w:rPr>
              <w:t>в</w:t>
            </w:r>
            <w:proofErr w:type="gramEnd"/>
            <w:r w:rsidR="00A55D17" w:rsidRPr="00A55D17">
              <w:rPr>
                <w:sz w:val="24"/>
              </w:rPr>
              <w:t xml:space="preserve"> максимально </w:t>
            </w:r>
            <w:proofErr w:type="spellStart"/>
            <w:r w:rsidR="00A55D17" w:rsidRPr="00A55D17">
              <w:rPr>
                <w:sz w:val="24"/>
              </w:rPr>
              <w:t>сензитивные</w:t>
            </w:r>
            <w:proofErr w:type="spellEnd"/>
            <w:r w:rsidR="00A55D17" w:rsidRPr="00A55D17">
              <w:rPr>
                <w:sz w:val="24"/>
              </w:rPr>
              <w:t xml:space="preserve"> </w:t>
            </w:r>
            <w:proofErr w:type="gramStart"/>
            <w:r w:rsidR="00A55D17" w:rsidRPr="00A55D17">
              <w:rPr>
                <w:sz w:val="24"/>
              </w:rPr>
              <w:t>для</w:t>
            </w:r>
            <w:proofErr w:type="gramEnd"/>
            <w:r w:rsidR="00A55D17" w:rsidRPr="00A55D17">
              <w:rPr>
                <w:sz w:val="24"/>
              </w:rPr>
              <w:t xml:space="preserve"> этого сроки.</w:t>
            </w:r>
          </w:p>
          <w:p w:rsidR="00A55D17" w:rsidRPr="00A55D17" w:rsidRDefault="00A55D17" w:rsidP="00A55D17">
            <w:pPr>
              <w:pStyle w:val="20"/>
              <w:shd w:val="clear" w:color="auto" w:fill="auto"/>
              <w:spacing w:before="0" w:after="0" w:line="240" w:lineRule="auto"/>
              <w:ind w:firstLine="284"/>
              <w:jc w:val="both"/>
              <w:rPr>
                <w:sz w:val="24"/>
              </w:rPr>
            </w:pPr>
            <w:r w:rsidRPr="00A55D17">
              <w:rPr>
                <w:sz w:val="24"/>
              </w:rPr>
              <w:t>Значимость разработки этой проблемы определяется несколькими аспектами: во-первых, необходимостью социализации ребенка и его личностного развития; во-вторых, успешным решением образовательных задач на начальном этапе школьного обучения; в-третьих, специальной подготовкой педагога к осуществлению функций развития речи и ее коррекции на ранних этапах возрастного развития ребенка.</w:t>
            </w:r>
          </w:p>
          <w:p w:rsidR="00A55D17" w:rsidRPr="00A55D17" w:rsidRDefault="00A55D17" w:rsidP="00A55D1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5D17">
              <w:rPr>
                <w:rFonts w:ascii="Times New Roman" w:hAnsi="Times New Roman" w:cs="Times New Roman"/>
                <w:sz w:val="24"/>
                <w:szCs w:val="28"/>
              </w:rPr>
              <w:t xml:space="preserve">собую роль в развитии речи дошкольников играет художественная литература (ФГОС </w:t>
            </w:r>
            <w:proofErr w:type="gramStart"/>
            <w:r w:rsidRPr="00A55D17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A55D17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  <w:r w:rsidRPr="00A55D17">
              <w:rPr>
                <w:rFonts w:ascii="Times New Roman" w:hAnsi="Times New Roman" w:cs="Times New Roman"/>
                <w:color w:val="111111"/>
                <w:szCs w:val="27"/>
              </w:rPr>
              <w:t xml:space="preserve"> </w:t>
            </w:r>
            <w:r w:rsidRPr="00A55D17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Книга всегда была и остается основным источником формирования правильной </w:t>
            </w:r>
            <w:r w:rsidRPr="00A55D17"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>развитой речи</w:t>
            </w:r>
            <w:r w:rsidRPr="00A55D17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. Чтение обогащает не только интеллект, словарный состав, но и заставляет думать, осмыслять, формирует образы, позволяет фантазировать.</w:t>
            </w:r>
            <w:r w:rsidRPr="00A55D17">
              <w:rPr>
                <w:rFonts w:ascii="Times New Roman" w:hAnsi="Times New Roman" w:cs="Times New Roman"/>
                <w:sz w:val="24"/>
                <w:szCs w:val="28"/>
              </w:rPr>
              <w:t xml:space="preserve"> В рассказах дети познают лаконизм и точность языка; в стихах – музыкальность, напевность, ритмичность русской речи; в </w:t>
            </w:r>
            <w:r w:rsidRPr="00A55D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сказках – меткость, выразительность.</w:t>
            </w:r>
            <w:r w:rsidRPr="00A55D17">
              <w:rPr>
                <w:rFonts w:ascii="Times New Roman" w:hAnsi="Times New Roman" w:cs="Times New Roman"/>
                <w:color w:val="111111"/>
                <w:szCs w:val="27"/>
              </w:rPr>
              <w:t xml:space="preserve"> </w:t>
            </w:r>
            <w:r w:rsidRPr="00A55D17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 </w:t>
            </w:r>
          </w:p>
          <w:p w:rsidR="00132C24" w:rsidRPr="00830329" w:rsidRDefault="00FA2A3E" w:rsidP="00A55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A55D1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 посредством художественной литературы,</w:t>
            </w:r>
            <w:r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 всеми видами познавательной деятельности и различными видами игр, а также совместная работа с родителями воспитанников </w:t>
            </w:r>
            <w:r w:rsidR="00132C24"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29">
              <w:rPr>
                <w:rFonts w:ascii="Times New Roman" w:hAnsi="Times New Roman" w:cs="Times New Roman"/>
                <w:sz w:val="24"/>
                <w:szCs w:val="24"/>
              </w:rPr>
              <w:t>способствуют</w:t>
            </w:r>
            <w:r w:rsidR="00A55D1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эффективному развитию речи</w:t>
            </w:r>
            <w:r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2C24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3.Идея изменений (в чем сущность ИПО: в использовании образовательных,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51" w:rsidRPr="000A1851" w:rsidRDefault="00830329" w:rsidP="000A1851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Ведущая педагогическая идея опыта работы – заключается в формировании </w:t>
            </w:r>
            <w:r w:rsidR="000A1851" w:rsidRPr="000A1851">
              <w:rPr>
                <w:rFonts w:ascii="Times New Roman" w:hAnsi="Times New Roman" w:cs="Times New Roman"/>
                <w:sz w:val="24"/>
                <w:szCs w:val="28"/>
              </w:rPr>
              <w:t>и становлении речи  дошкольников</w:t>
            </w:r>
            <w:r w:rsidR="000A18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1851" w:rsidRPr="00830329">
              <w:rPr>
                <w:rFonts w:ascii="Times New Roman" w:hAnsi="Times New Roman" w:cs="Times New Roman"/>
                <w:sz w:val="24"/>
                <w:szCs w:val="24"/>
              </w:rPr>
              <w:t>посредством комплексных занятий</w:t>
            </w:r>
            <w:r w:rsidR="000A185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 через художественную литературу</w:t>
            </w:r>
            <w:r w:rsidR="000A1851"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0A1851" w:rsidRPr="00830329">
              <w:rPr>
                <w:rFonts w:ascii="Times New Roman" w:hAnsi="Times New Roman" w:cs="Times New Roman"/>
                <w:sz w:val="24"/>
                <w:szCs w:val="24"/>
              </w:rPr>
              <w:t>иформационно-коммуникативных</w:t>
            </w:r>
            <w:proofErr w:type="spellEnd"/>
            <w:r w:rsidR="000A1851"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 и игровых технологий обучения (презентации, просмотр фото и видео материалов, подбор иллюстрированных наглядных пособий по теме</w:t>
            </w:r>
            <w:r w:rsidR="00732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1851" w:rsidRPr="000A1851">
              <w:rPr>
                <w:rFonts w:ascii="Times New Roman" w:hAnsi="Times New Roman" w:cs="Times New Roman"/>
                <w:sz w:val="24"/>
                <w:szCs w:val="28"/>
              </w:rPr>
              <w:t xml:space="preserve">;   </w:t>
            </w:r>
            <w:r w:rsidR="000A1851" w:rsidRPr="000A185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в привитии любви к чтению </w:t>
            </w:r>
            <w:r w:rsidR="000A1851" w:rsidRPr="000A185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8"/>
                <w:bdr w:val="none" w:sz="0" w:space="0" w:color="auto" w:frame="1"/>
              </w:rPr>
              <w:t>(восприятию)</w:t>
            </w:r>
            <w:r w:rsidR="000A1851" w:rsidRPr="000A185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 </w:t>
            </w:r>
            <w:r w:rsidR="000A1851" w:rsidRPr="007326E4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</w:rPr>
              <w:t>художественных тестов</w:t>
            </w:r>
            <w:r w:rsidR="000A1851" w:rsidRPr="007326E4">
              <w:rPr>
                <w:rFonts w:ascii="Times New Roman" w:hAnsi="Times New Roman" w:cs="Times New Roman"/>
                <w:b/>
                <w:color w:val="111111"/>
                <w:sz w:val="24"/>
                <w:szCs w:val="28"/>
              </w:rPr>
              <w:t>;</w:t>
            </w:r>
            <w:r w:rsidR="000A1851" w:rsidRPr="000A1851">
              <w:rPr>
                <w:rFonts w:ascii="Times New Roman" w:hAnsi="Times New Roman" w:cs="Times New Roman"/>
                <w:b/>
                <w:color w:val="111111"/>
                <w:sz w:val="24"/>
                <w:szCs w:val="28"/>
              </w:rPr>
              <w:t xml:space="preserve"> </w:t>
            </w:r>
            <w:r w:rsidR="000A1851" w:rsidRPr="000A185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пополнении словарного запаса детей;</w:t>
            </w:r>
            <w:proofErr w:type="gramEnd"/>
            <w:r w:rsidR="000A1851" w:rsidRPr="000A185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 отчетливом и грамматически правильном </w:t>
            </w:r>
            <w:proofErr w:type="gramStart"/>
            <w:r w:rsidR="000A1851" w:rsidRPr="000A185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произношении</w:t>
            </w:r>
            <w:proofErr w:type="gramEnd"/>
            <w:r w:rsidR="000A1851" w:rsidRPr="000A1851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 слов и фраз.</w:t>
            </w:r>
          </w:p>
          <w:p w:rsidR="000A1851" w:rsidRDefault="000A1851" w:rsidP="008303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24" w:rsidRDefault="00132C24" w:rsidP="007326E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32C24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697747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747">
              <w:rPr>
                <w:rFonts w:ascii="Times New Roman" w:hAnsi="Times New Roman" w:cs="Times New Roman"/>
                <w:sz w:val="24"/>
                <w:szCs w:val="24"/>
              </w:rPr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E4" w:rsidRPr="007326E4" w:rsidRDefault="007326E4" w:rsidP="007326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6E4">
              <w:rPr>
                <w:rFonts w:ascii="Times New Roman" w:hAnsi="Times New Roman" w:cs="Times New Roman"/>
                <w:sz w:val="24"/>
                <w:szCs w:val="28"/>
              </w:rPr>
              <w:t>Новизна педагогического опыта состоит: в организации педагогического процесса, основанного на взаимодействии воспитателя с воспитанниками и родителями. И из использования комплексных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интегрированных</w:t>
            </w:r>
            <w:r w:rsidRPr="007326E4">
              <w:rPr>
                <w:rFonts w:ascii="Times New Roman" w:hAnsi="Times New Roman" w:cs="Times New Roman"/>
                <w:sz w:val="24"/>
                <w:szCs w:val="28"/>
              </w:rPr>
              <w:t xml:space="preserve"> занятий по развитию речи старших дошкольников посредством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игровых формах</w:t>
            </w:r>
            <w:r w:rsidRPr="007326E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132C24" w:rsidRPr="002E2EC9" w:rsidRDefault="00132C24" w:rsidP="00D53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747">
              <w:rPr>
                <w:rFonts w:ascii="Times New Roman" w:hAnsi="Times New Roman" w:cs="Times New Roman"/>
                <w:sz w:val="24"/>
                <w:szCs w:val="24"/>
              </w:rPr>
              <w:t>Обобщены методичес</w:t>
            </w:r>
            <w:r w:rsidR="007326E4">
              <w:rPr>
                <w:rFonts w:ascii="Times New Roman" w:hAnsi="Times New Roman" w:cs="Times New Roman"/>
                <w:sz w:val="24"/>
                <w:szCs w:val="24"/>
              </w:rPr>
              <w:t>кие рекомендации по развитию речи</w:t>
            </w:r>
            <w:r w:rsidR="00D532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посредством художественной литературы</w:t>
            </w:r>
            <w:r w:rsidR="007326E4">
              <w:rPr>
                <w:rFonts w:ascii="Times New Roman" w:hAnsi="Times New Roman" w:cs="Times New Roman"/>
                <w:sz w:val="24"/>
                <w:szCs w:val="24"/>
              </w:rPr>
              <w:t>, а такж</w:t>
            </w:r>
            <w:r w:rsidR="00D53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D55" w:rsidRPr="00697747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подобрана картотека дидактических игр по данной тематике.</w:t>
            </w:r>
            <w:r w:rsidRPr="0069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4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 опыте предс</w:t>
            </w:r>
            <w:r w:rsidR="00300D55" w:rsidRPr="0069774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тавлены тематические занятия, </w:t>
            </w:r>
            <w:r w:rsidRPr="0069774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D5320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с учетом возраста детей, </w:t>
            </w:r>
            <w:r w:rsidR="00D5320A">
              <w:rPr>
                <w:rFonts w:ascii="Times New Roman" w:hAnsi="Times New Roman" w:cs="Times New Roman"/>
                <w:sz w:val="24"/>
                <w:szCs w:val="24"/>
              </w:rPr>
              <w:t>консультативно-практический материал для родителей</w:t>
            </w:r>
            <w:r w:rsidR="00D5320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конспекты</w:t>
            </w:r>
            <w:r w:rsidR="00830329" w:rsidRPr="0069774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</w:t>
            </w:r>
            <w:r w:rsidRPr="0069774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C24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20A" w:rsidRPr="00D5320A" w:rsidRDefault="00D53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5320A">
              <w:rPr>
                <w:rFonts w:ascii="Times New Roman" w:hAnsi="Times New Roman" w:cs="Times New Roman"/>
                <w:sz w:val="24"/>
                <w:szCs w:val="28"/>
              </w:rPr>
              <w:t>У современных детей, казалось бы, есть все для их развития, но почему-то все больше и больше встречается детей с речевыми нарушениями.</w:t>
            </w:r>
            <w:r w:rsidRPr="003364A1">
              <w:rPr>
                <w:sz w:val="28"/>
                <w:szCs w:val="28"/>
              </w:rPr>
              <w:t xml:space="preserve"> </w:t>
            </w:r>
            <w:r w:rsidRPr="00D5320A">
              <w:rPr>
                <w:rFonts w:ascii="Times New Roman" w:hAnsi="Times New Roman" w:cs="Times New Roman"/>
                <w:sz w:val="24"/>
                <w:szCs w:val="28"/>
              </w:rPr>
              <w:t xml:space="preserve">Наблюдая, за детьми своей группы и их родителями мною был сделан вывод, что современные родители постоянно заняты, как на работе, так и дома им некогда общаться со своими детьми, они мало читают детям художественной литературы. А ведь формирование речи ребенка происходит, прежде всего, в постоянном общении с взрослыми. Также особую роль в развитии речи дошкольников играет художественная литература (ФГОС </w:t>
            </w:r>
            <w:proofErr w:type="gramStart"/>
            <w:r w:rsidRPr="00D5320A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5320A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  <w:r w:rsidRPr="00D5320A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 xml:space="preserve"> </w:t>
            </w:r>
            <w:r w:rsidRPr="00D5320A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Книга всегда была и остается основным источником формирования правильной </w:t>
            </w:r>
            <w:r w:rsidRPr="00D5320A"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>развитой речи</w:t>
            </w:r>
            <w:r w:rsidRPr="00D5320A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.</w:t>
            </w:r>
            <w:r w:rsidRPr="00D5320A">
              <w:rPr>
                <w:color w:val="111111"/>
                <w:sz w:val="24"/>
                <w:szCs w:val="28"/>
              </w:rPr>
              <w:t xml:space="preserve"> </w:t>
            </w:r>
            <w:r w:rsidRPr="00D5320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5320A">
              <w:rPr>
                <w:rFonts w:ascii="Times New Roman" w:hAnsi="Times New Roman" w:cs="Times New Roman"/>
                <w:sz w:val="24"/>
                <w:szCs w:val="28"/>
              </w:rPr>
              <w:t xml:space="preserve">Исходя из наблюдений и опыта, мною было решено, что тема – развития речи старших дошкольников очень актуальна. Так как ребёнок большую часть своего времени проводит в детском саду, поэтому </w:t>
            </w:r>
            <w:r w:rsidRPr="00D5320A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моя роль, как педагога, состоит в том, чтобы заинтересовать детей, побудить в них интерес к </w:t>
            </w:r>
            <w:r w:rsidRPr="00D5320A"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>литературным произведениям</w:t>
            </w:r>
            <w:r w:rsidRPr="00D5320A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, </w:t>
            </w:r>
            <w:r w:rsidRPr="00D5320A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lastRenderedPageBreak/>
              <w:t>привить любовь к </w:t>
            </w:r>
            <w:r w:rsidRPr="00D5320A"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>художественному слову</w:t>
            </w:r>
            <w:r w:rsidRPr="00DF4F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D5320A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уважение к книге. </w:t>
            </w:r>
          </w:p>
          <w:p w:rsidR="002E2EC9" w:rsidRPr="002E2EC9" w:rsidRDefault="002E2EC9" w:rsidP="002E2E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О</w:t>
            </w:r>
            <w:r w:rsidRPr="002E2EC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дной из главных задач в своей профессиональной </w:t>
            </w:r>
            <w:r w:rsidRPr="002E2EC9"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>деятельности я ставлю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 xml:space="preserve"> задачу</w:t>
            </w:r>
            <w:r w:rsidRPr="002E2EC9"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 xml:space="preserve"> развитие речи детей дошкольного</w:t>
            </w:r>
            <w:r w:rsidRPr="002E2EC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 возраста посредством </w:t>
            </w:r>
            <w:r w:rsidRPr="002E2EC9"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>художественной литературы</w:t>
            </w:r>
            <w:r w:rsidRPr="002E2EC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.</w:t>
            </w:r>
          </w:p>
          <w:p w:rsidR="00132C24" w:rsidRPr="00B46A6F" w:rsidRDefault="00132C24" w:rsidP="002E2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132C24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B46A6F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6.Результат изменений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C9" w:rsidRPr="002E2EC9" w:rsidRDefault="002E2EC9" w:rsidP="002E2EC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2EC9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 работы по развитию речи дошкольников посредством художественной литературы показал позитивные сдвиги, которые произошли благодаря комплексной, целенаправленной работе по данной проблеме. </w:t>
            </w:r>
            <w:r w:rsidRPr="002E2EC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Главный результат проделанной работы в том, что дети любят книги, внимательно слушают, рассматривают их, обмениваются своими впечатлениями, активно используют в </w:t>
            </w:r>
            <w:r w:rsidRPr="002E2EC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</w:rPr>
              <w:t>речи</w:t>
            </w:r>
            <w:r w:rsidRPr="002E2EC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 выразительные средства языка, фантазируют. В целом у дошкольников повысился интерес к художественной литературе, дети научились задавать вопросы по прочитанному тексту и пересказывать, бережно относиться к книгам.</w:t>
            </w:r>
            <w:r w:rsidRPr="002E2EC9">
              <w:rPr>
                <w:rFonts w:ascii="Times New Roman" w:hAnsi="Times New Roman" w:cs="Times New Roman"/>
                <w:sz w:val="24"/>
                <w:szCs w:val="28"/>
              </w:rPr>
              <w:t xml:space="preserve"> Родители в свою очередь тоже, смогли повысить свою читательскую культуру. </w:t>
            </w:r>
          </w:p>
          <w:p w:rsidR="00132C24" w:rsidRPr="00B46A6F" w:rsidRDefault="00132C24" w:rsidP="002E2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24" w:rsidRPr="00013298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013298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013298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</w:p>
        </w:tc>
      </w:tr>
    </w:tbl>
    <w:tbl>
      <w:tblPr>
        <w:tblpPr w:leftFromText="180" w:rightFromText="180" w:vertAnchor="text" w:horzAnchor="margin" w:tblpY="374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5"/>
      </w:tblGrid>
      <w:tr w:rsidR="00132C24" w:rsidRPr="00013298" w:rsidTr="00132C24"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013298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III. Описание инновационного опыта учителя</w:t>
            </w:r>
          </w:p>
        </w:tc>
      </w:tr>
      <w:tr w:rsidR="00132C24" w:rsidRPr="00013298" w:rsidTr="00132C24"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C9" w:rsidRPr="005871E8" w:rsidRDefault="002E2EC9" w:rsidP="002E2EC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E2EC9"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>Художественная литература развивает</w:t>
            </w:r>
            <w:r w:rsidRPr="002E2EC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 мышление и воображение ребенка, обогащает его эмоции, дает прекрасные образцы русского </w:t>
            </w:r>
            <w:r w:rsidRPr="002E2EC9"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>литературного языка</w:t>
            </w:r>
            <w:r w:rsidRPr="002E2EC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, без чего невозможно успешное обучение в школе. Поэтому одной из главных задач в своей профессиональной </w:t>
            </w:r>
            <w:r w:rsidRPr="002E2EC9"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>деятельности я ставлю развитие речи детей дошкольного</w:t>
            </w:r>
            <w:r w:rsidRPr="002E2EC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 возраста посредством </w:t>
            </w:r>
            <w:r w:rsidRPr="002E2EC9"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>художественной литературы</w:t>
            </w:r>
            <w:r w:rsidRPr="002E2EC9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 </w:t>
            </w:r>
          </w:p>
          <w:p w:rsidR="001D1CC0" w:rsidRPr="001D1CC0" w:rsidRDefault="001D1CC0" w:rsidP="001D1CC0">
            <w:pPr>
              <w:pStyle w:val="20"/>
              <w:shd w:val="clear" w:color="auto" w:fill="auto"/>
              <w:spacing w:before="0" w:after="0" w:line="240" w:lineRule="auto"/>
              <w:ind w:firstLine="284"/>
              <w:jc w:val="both"/>
              <w:rPr>
                <w:sz w:val="24"/>
              </w:rPr>
            </w:pPr>
            <w:r w:rsidRPr="001D1CC0">
              <w:rPr>
                <w:sz w:val="24"/>
              </w:rPr>
              <w:t>На начальном этапе работы мною была проведена диагностика уровня развития связной речи детей старшего дошкольного возраста</w:t>
            </w:r>
            <w:r w:rsidRPr="001D1CC0">
              <w:rPr>
                <w:b/>
                <w:sz w:val="24"/>
              </w:rPr>
              <w:t xml:space="preserve">, </w:t>
            </w:r>
            <w:r w:rsidRPr="001D1CC0">
              <w:rPr>
                <w:sz w:val="24"/>
              </w:rPr>
              <w:t xml:space="preserve">по методике обследования О.С Ушаковой, Е.М </w:t>
            </w:r>
            <w:proofErr w:type="spellStart"/>
            <w:r w:rsidRPr="001D1CC0">
              <w:rPr>
                <w:sz w:val="24"/>
              </w:rPr>
              <w:t>Струниной</w:t>
            </w:r>
            <w:proofErr w:type="spellEnd"/>
            <w:r w:rsidRPr="001D1CC0">
              <w:rPr>
                <w:sz w:val="24"/>
              </w:rPr>
              <w:t>. Диагностика показала на 2017 учебный год, что лишь у 16% детей высокий уровень развития связной речи, у 64% - средний и у 20% - низкий. (Приложение №1)</w:t>
            </w:r>
          </w:p>
          <w:p w:rsidR="001D1CC0" w:rsidRPr="001D1CC0" w:rsidRDefault="001D1CC0" w:rsidP="001D1CC0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 xml:space="preserve">Следовательно, дети испытывают 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потребность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 xml:space="preserve"> в </w:t>
            </w:r>
            <w:r w:rsidRPr="001D1C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</w:rPr>
              <w:t>развитии речи, поэтому необходимо</w:t>
            </w:r>
            <w:r w:rsidRPr="001D1CC0">
              <w:rPr>
                <w:rStyle w:val="a5"/>
                <w:rFonts w:ascii="Times New Roman" w:hAnsi="Times New Roman" w:cs="Times New Roman"/>
                <w:color w:val="111111"/>
                <w:sz w:val="24"/>
                <w:szCs w:val="28"/>
                <w:bdr w:val="none" w:sz="0" w:space="0" w:color="auto" w:frame="1"/>
              </w:rPr>
              <w:t xml:space="preserve"> 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поддерживать,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 xml:space="preserve"> 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укреплять и </w:t>
            </w:r>
            <w:r w:rsidRPr="001D1C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</w:rPr>
              <w:t>развивать речь воспитанников.</w:t>
            </w:r>
          </w:p>
          <w:p w:rsidR="001D1CC0" w:rsidRPr="001D1CC0" w:rsidRDefault="001D1CC0" w:rsidP="001D1CC0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>Цель моего опыта заключается в развитии речи детей старшего дошкольного возраста посредством художественной литературы. Для поставленной цели выделяю следующие задачи:</w:t>
            </w:r>
          </w:p>
          <w:p w:rsidR="001D1CC0" w:rsidRPr="001D1CC0" w:rsidRDefault="001D1CC0" w:rsidP="001D1CC0">
            <w:pPr>
              <w:pStyle w:val="a4"/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Сформировать у воспитанников интерес к </w:t>
            </w:r>
            <w:r w:rsidRPr="001D1C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</w:rPr>
              <w:t>художественной литературе</w:t>
            </w:r>
            <w:r w:rsidRPr="001D1CC0">
              <w:rPr>
                <w:rFonts w:ascii="Times New Roman" w:hAnsi="Times New Roman" w:cs="Times New Roman"/>
                <w:b/>
                <w:sz w:val="24"/>
                <w:szCs w:val="28"/>
              </w:rPr>
              <w:t>;</w:t>
            </w:r>
          </w:p>
          <w:p w:rsidR="001D1CC0" w:rsidRPr="001D1CC0" w:rsidRDefault="001D1CC0" w:rsidP="001D1CC0">
            <w:pPr>
              <w:pStyle w:val="a4"/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расширять и активизировать словарный запас </w:t>
            </w:r>
            <w:r w:rsidRPr="001D1C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</w:rPr>
              <w:t>детей</w:t>
            </w:r>
            <w:r w:rsidRPr="001D1CC0">
              <w:rPr>
                <w:rFonts w:ascii="Times New Roman" w:hAnsi="Times New Roman" w:cs="Times New Roman"/>
                <w:b/>
                <w:sz w:val="24"/>
                <w:szCs w:val="28"/>
              </w:rPr>
              <w:t>;</w:t>
            </w:r>
          </w:p>
          <w:p w:rsidR="001D1CC0" w:rsidRPr="001D1CC0" w:rsidRDefault="001D1CC0" w:rsidP="001D1CC0">
            <w:pPr>
              <w:pStyle w:val="a4"/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знакомить с основными жанровыми особенностями сказок, рассказов, стихотворений</w:t>
            </w: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D1CC0" w:rsidRPr="001D1CC0" w:rsidRDefault="001D1CC0" w:rsidP="001D1CC0">
            <w:pPr>
              <w:pStyle w:val="a4"/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совершенствовать </w:t>
            </w:r>
            <w:r w:rsidRPr="001D1C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</w:rPr>
              <w:t>художественно</w:t>
            </w:r>
            <w:r w:rsidRPr="001D1CC0">
              <w:rPr>
                <w:rFonts w:ascii="Times New Roman" w:hAnsi="Times New Roman" w:cs="Times New Roman"/>
                <w:b/>
                <w:color w:val="111111"/>
                <w:sz w:val="24"/>
                <w:szCs w:val="28"/>
              </w:rPr>
              <w:t>-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речевые исполнительские навыки </w:t>
            </w:r>
            <w:r w:rsidRPr="001D1C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</w:rPr>
              <w:t>детей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 при чтении стихотворений, в драматизациях</w:t>
            </w: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D1CC0" w:rsidRPr="001D1CC0" w:rsidRDefault="001D1CC0" w:rsidP="001D1CC0">
            <w:pPr>
              <w:pStyle w:val="a4"/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обращать внимание </w:t>
            </w:r>
            <w:r w:rsidRPr="001D1C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</w:rPr>
              <w:t>детей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 на изобразительно-выразительные средства; помогать почувствовать красоту и выразительность языка произведения, прививать чуткость к поэтическому слову</w:t>
            </w: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D1CC0" w:rsidRPr="00DE2058" w:rsidRDefault="001D1CC0" w:rsidP="001D1CC0">
            <w:pPr>
              <w:pStyle w:val="a4"/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</w:rPr>
              <w:lastRenderedPageBreak/>
              <w:t>развивать</w:t>
            </w:r>
            <w:r w:rsidRPr="001D1CC0">
              <w:rPr>
                <w:rFonts w:ascii="Times New Roman" w:hAnsi="Times New Roman" w:cs="Times New Roman"/>
                <w:b/>
                <w:color w:val="111111"/>
                <w:sz w:val="24"/>
                <w:szCs w:val="28"/>
              </w:rPr>
              <w:t> 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творческие способности у </w:t>
            </w:r>
            <w:r w:rsidRPr="001D1C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</w:rPr>
              <w:t>детей</w:t>
            </w:r>
            <w:r w:rsidRPr="001D1CC0">
              <w:rPr>
                <w:rFonts w:ascii="Times New Roman" w:hAnsi="Times New Roman" w:cs="Times New Roman"/>
                <w:b/>
                <w:color w:val="111111"/>
                <w:sz w:val="24"/>
                <w:szCs w:val="28"/>
              </w:rPr>
              <w:t>.</w:t>
            </w:r>
          </w:p>
          <w:p w:rsidR="001D1CC0" w:rsidRPr="001D1CC0" w:rsidRDefault="001D1CC0" w:rsidP="001D1CC0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>Для достижения поставленной цели использую следующие методы и формы организации работы:</w:t>
            </w:r>
          </w:p>
          <w:p w:rsidR="001D1CC0" w:rsidRPr="001D1CC0" w:rsidRDefault="001D1CC0" w:rsidP="001D1C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>- обучающие и развивающие занятия по развитию речи посредством художественной литературы, беседы;</w:t>
            </w:r>
          </w:p>
          <w:p w:rsidR="001D1CC0" w:rsidRPr="001D1CC0" w:rsidRDefault="001D1CC0" w:rsidP="001D1C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>рассказывание воспитателя, т. е. свободная передача текста;</w:t>
            </w:r>
          </w:p>
          <w:p w:rsidR="001D1CC0" w:rsidRPr="001D1CC0" w:rsidRDefault="001D1CC0" w:rsidP="001D1C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>инсценировка, этот метод можно рассматривать как средство вторичного ознакомления с</w:t>
            </w:r>
            <w:r w:rsidRPr="001D1CC0">
              <w:rPr>
                <w:rFonts w:ascii="Times New Roman" w:hAnsi="Times New Roman" w:cs="Times New Roman"/>
                <w:b/>
                <w:color w:val="111111"/>
                <w:sz w:val="24"/>
                <w:szCs w:val="27"/>
              </w:rPr>
              <w:t> </w:t>
            </w:r>
            <w:r w:rsidRPr="001D1C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7"/>
                <w:bdr w:val="none" w:sz="0" w:space="0" w:color="auto" w:frame="1"/>
              </w:rPr>
              <w:t>художественными произведениями;</w:t>
            </w: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D1CC0" w:rsidRPr="001D1CC0" w:rsidRDefault="001D1CC0" w:rsidP="001D1C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>заучивание наизусть;</w:t>
            </w:r>
          </w:p>
          <w:p w:rsidR="001D1CC0" w:rsidRPr="001D1CC0" w:rsidRDefault="001D1CC0" w:rsidP="001D1C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>чтение рассказывание с игрушками (повторение рассказывание сказки </w:t>
            </w:r>
            <w:r w:rsidRPr="001D1CC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7"/>
                <w:bdr w:val="none" w:sz="0" w:space="0" w:color="auto" w:frame="1"/>
              </w:rPr>
              <w:t>«Репка»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> сопровождается показом игрушек и действия с ними);</w:t>
            </w:r>
          </w:p>
          <w:p w:rsidR="001D1CC0" w:rsidRPr="001D1CC0" w:rsidRDefault="001D1CC0" w:rsidP="001D1C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D1CC0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>настольный, кукольный и теневой театр;</w:t>
            </w:r>
          </w:p>
          <w:p w:rsidR="001D1CC0" w:rsidRPr="001D1CC0" w:rsidRDefault="001D1CC0" w:rsidP="001D1C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>- презентации, телепередачи;</w:t>
            </w:r>
          </w:p>
          <w:p w:rsidR="001D1CC0" w:rsidRPr="001D1CC0" w:rsidRDefault="001D1CC0" w:rsidP="001D1C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>- индивидуальная работа с дошкольниками (с учетом возможностей и особенностей каждого ребенка);</w:t>
            </w:r>
          </w:p>
          <w:p w:rsidR="001D1CC0" w:rsidRPr="001D1CC0" w:rsidRDefault="001D1CC0" w:rsidP="001D1C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>- развлечения и викторины по данной тематике;</w:t>
            </w:r>
          </w:p>
          <w:p w:rsidR="001D1CC0" w:rsidRPr="001D1CC0" w:rsidRDefault="001D1CC0" w:rsidP="001D1C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>- работа с родителями (индивидуальная, совместная);</w:t>
            </w:r>
          </w:p>
          <w:p w:rsidR="001D1CC0" w:rsidRPr="001D1CC0" w:rsidRDefault="001D1CC0" w:rsidP="001D1C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t>- развивающая среда.</w:t>
            </w:r>
          </w:p>
          <w:p w:rsidR="001D1CC0" w:rsidRDefault="001D1CC0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C0" w:rsidRDefault="00013298" w:rsidP="001D1CC0">
            <w:pPr>
              <w:pStyle w:val="a6"/>
              <w:spacing w:before="225" w:beforeAutospacing="0" w:after="225" w:afterAutospacing="0"/>
              <w:ind w:firstLine="567"/>
              <w:jc w:val="both"/>
              <w:rPr>
                <w:sz w:val="28"/>
                <w:szCs w:val="28"/>
              </w:rPr>
            </w:pPr>
            <w:r w:rsidRPr="00013298">
              <w:t xml:space="preserve">Учебно-воспитательный  процесс выстраиваю таким  образом, чтобы  каждому  ребенку  было  интересно  во  время проведения образовательной  деятельности; дать возможность почувствовать ребенку, что он активный   участник происходящего. </w:t>
            </w:r>
            <w:r w:rsidR="001D1CC0">
              <w:t>Развитие речи детей</w:t>
            </w:r>
            <w:r w:rsidRPr="00013298">
              <w:t xml:space="preserve">, </w:t>
            </w:r>
            <w:r w:rsidR="001D1CC0">
              <w:t xml:space="preserve">посредством художественной литературы, </w:t>
            </w:r>
            <w:r w:rsidRPr="00013298">
              <w:t>осуществляется в соответствии с реализацией программных требований в комплексе всего образовательного процесса. Не допускается перегрузка детей излишней информацией, учитывая состояние здоровья и настроение воспитанников. Такая работа требует четкого отбора необходимого наглядного материала.</w:t>
            </w:r>
            <w:r>
              <w:rPr>
                <w:sz w:val="28"/>
                <w:szCs w:val="28"/>
              </w:rPr>
              <w:t xml:space="preserve">  </w:t>
            </w:r>
            <w:r w:rsidR="001D1CC0" w:rsidRPr="006E4D36">
              <w:rPr>
                <w:sz w:val="28"/>
                <w:szCs w:val="28"/>
              </w:rPr>
              <w:t xml:space="preserve"> </w:t>
            </w:r>
          </w:p>
          <w:p w:rsidR="001D1CC0" w:rsidRDefault="001D1CC0" w:rsidP="001D1CC0">
            <w:pPr>
              <w:pStyle w:val="a6"/>
              <w:spacing w:before="225" w:beforeAutospacing="0" w:after="225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1D1CC0">
              <w:rPr>
                <w:szCs w:val="28"/>
              </w:rPr>
              <w:t>Вся работа с дошкольниками по развитию речи посредством художественной литературы проходила в тесном взаимодействии с родителями, поскольку семья является важнейшей сферой, определяющей развитие личности ребенка в дошкольные годы. В ходе совместной деятельности я ознакомила родителей с работой, которую проводила в группе (показ открытых занятий, развлечений, досугов), раскрыла значение художественной литературы в развитии дошкольника, рассказала об успехах детей, касаемо развития их речи. С семьями воспитанников были проведены родительские собрания («</w:t>
            </w:r>
            <w:r w:rsidRPr="001D1CC0">
              <w:rPr>
                <w:bCs/>
                <w:color w:val="000000"/>
                <w:szCs w:val="28"/>
                <w:shd w:val="clear" w:color="auto" w:fill="FFFFFF"/>
              </w:rPr>
              <w:t>Развитие речи детей в условиях семьи и детского сада</w:t>
            </w:r>
            <w:r w:rsidRPr="001D1CC0">
              <w:rPr>
                <w:szCs w:val="28"/>
              </w:rPr>
              <w:t>») (Приложение №3), консультации («Книга в вашем доме», «Как превратить чтение в удовольствие», «Учим стихи – развиваем память»). (Приложение №4) Совместно с родителями проводились выставки книг на определенные темы «Моя любимая сказка», «Что прочитать о природе», «Книги о животных».</w:t>
            </w:r>
            <w:r w:rsidRPr="001D1CC0">
              <w:rPr>
                <w:rFonts w:ascii="Arial" w:hAnsi="Arial" w:cs="Arial"/>
                <w:color w:val="111111"/>
                <w:szCs w:val="27"/>
              </w:rPr>
              <w:t xml:space="preserve"> </w:t>
            </w:r>
            <w:r w:rsidRPr="001D1CC0">
              <w:rPr>
                <w:color w:val="111111"/>
                <w:szCs w:val="28"/>
              </w:rPr>
              <w:t>Традиционно в группе проводились с родителями семейные чтения, где родители рассказывали свои любимые сказки из детства, обсуждали прочитанные произведения.</w:t>
            </w:r>
          </w:p>
          <w:p w:rsidR="00013298" w:rsidRDefault="001D1CC0" w:rsidP="001D1CC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Результат работы по развитию речи дошкольников посредством художественной литературы показал позитивные сдвиги, которые произошли благодаря комплексной, целенаправленной работе по данной проблеме.</w:t>
            </w:r>
            <w:r w:rsidR="000132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6FAC" w:rsidRPr="006A0ACC" w:rsidRDefault="00A06FAC" w:rsidP="006A0A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C24" w:rsidRPr="00013298" w:rsidRDefault="00132C2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2C24" w:rsidRDefault="00132C24" w:rsidP="00660B22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Y="249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50"/>
      </w:tblGrid>
      <w:tr w:rsidR="00132C24" w:rsidTr="00132C24"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IY. Экспертное заключение</w:t>
            </w:r>
          </w:p>
        </w:tc>
      </w:tr>
      <w:tr w:rsidR="00132C24" w:rsidTr="00132C2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масштаб и формы распространения изменений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 </w:t>
            </w:r>
            <w:proofErr w:type="gramStart"/>
            <w:r w:rsidR="00697747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униципальный</w:t>
            </w:r>
            <w:proofErr w:type="gramEnd"/>
            <w:r w:rsidR="004C5EB7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: выступление на заседании про</w:t>
            </w:r>
            <w:r w:rsidR="00AC7C52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ф</w:t>
            </w:r>
            <w:r w:rsidR="004C5EB7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ессионального педагогического сообщества.</w:t>
            </w:r>
          </w:p>
        </w:tc>
      </w:tr>
      <w:tr w:rsidR="00132C24" w:rsidTr="00132C2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Лисавцова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Татьяна Петровна, т. </w:t>
            </w:r>
            <w:r>
              <w:rPr>
                <w:rFonts w:ascii="Times New Roman" w:hAnsi="Times New Roman" w:cs="Times New Roman"/>
              </w:rPr>
              <w:t xml:space="preserve">3-47-76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tlisavcova@mail.ru</w:t>
              </w:r>
            </w:hyperlink>
            <w:r>
              <w:rPr>
                <w:rFonts w:ascii="Times New Roman" w:hAnsi="Times New Roman" w:cs="Times New Roman"/>
              </w:rPr>
              <w:t xml:space="preserve">, 309926, Белгородская область, Красногвардейский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Засосна</w:t>
            </w:r>
            <w:proofErr w:type="spellEnd"/>
            <w:r>
              <w:rPr>
                <w:rFonts w:ascii="Times New Roman" w:hAnsi="Times New Roman" w:cs="Times New Roman"/>
              </w:rPr>
              <w:t>, улица 60 лет Октября, 4 «А»</w:t>
            </w:r>
          </w:p>
        </w:tc>
      </w:tr>
    </w:tbl>
    <w:p w:rsidR="001E1119" w:rsidRPr="00132C24" w:rsidRDefault="001E1119">
      <w:pPr>
        <w:rPr>
          <w:rFonts w:ascii="Times New Roman" w:hAnsi="Times New Roman" w:cs="Times New Roman"/>
        </w:rPr>
      </w:pPr>
    </w:p>
    <w:sectPr w:rsidR="001E1119" w:rsidRPr="00132C24" w:rsidSect="001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1A60"/>
    <w:multiLevelType w:val="hybridMultilevel"/>
    <w:tmpl w:val="1160E6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8375814"/>
    <w:multiLevelType w:val="hybridMultilevel"/>
    <w:tmpl w:val="7564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C24"/>
    <w:rsid w:val="00013298"/>
    <w:rsid w:val="0009762B"/>
    <w:rsid w:val="000A1851"/>
    <w:rsid w:val="00132C24"/>
    <w:rsid w:val="001B5614"/>
    <w:rsid w:val="001D1CC0"/>
    <w:rsid w:val="001E1119"/>
    <w:rsid w:val="002E2EC9"/>
    <w:rsid w:val="00300D55"/>
    <w:rsid w:val="00381084"/>
    <w:rsid w:val="004C5EB7"/>
    <w:rsid w:val="00545E05"/>
    <w:rsid w:val="00645BE8"/>
    <w:rsid w:val="00660B22"/>
    <w:rsid w:val="00697747"/>
    <w:rsid w:val="006A0ACC"/>
    <w:rsid w:val="007326E4"/>
    <w:rsid w:val="007F75EE"/>
    <w:rsid w:val="00830329"/>
    <w:rsid w:val="0088308B"/>
    <w:rsid w:val="00A06FAC"/>
    <w:rsid w:val="00A55D17"/>
    <w:rsid w:val="00A735F4"/>
    <w:rsid w:val="00AB0358"/>
    <w:rsid w:val="00AC7C52"/>
    <w:rsid w:val="00B46A6F"/>
    <w:rsid w:val="00D1134B"/>
    <w:rsid w:val="00D5320A"/>
    <w:rsid w:val="00FA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2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C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2C24"/>
    <w:pPr>
      <w:ind w:left="720"/>
    </w:pPr>
    <w:rPr>
      <w:rFonts w:eastAsia="Calibri"/>
      <w:lang w:eastAsia="en-US"/>
    </w:rPr>
  </w:style>
  <w:style w:type="character" w:customStyle="1" w:styleId="c2">
    <w:name w:val="c2"/>
    <w:basedOn w:val="a0"/>
    <w:uiPriority w:val="99"/>
    <w:rsid w:val="00132C24"/>
  </w:style>
  <w:style w:type="character" w:customStyle="1" w:styleId="2">
    <w:name w:val="Основной текст (2)_"/>
    <w:basedOn w:val="a0"/>
    <w:link w:val="20"/>
    <w:rsid w:val="00A55D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5D17"/>
    <w:pPr>
      <w:widowControl w:val="0"/>
      <w:shd w:val="clear" w:color="auto" w:fill="FFFFFF"/>
      <w:spacing w:before="660" w:after="300" w:line="0" w:lineRule="atLeast"/>
      <w:ind w:hanging="2260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0A1851"/>
    <w:rPr>
      <w:b/>
      <w:bCs/>
    </w:rPr>
  </w:style>
  <w:style w:type="paragraph" w:styleId="a6">
    <w:name w:val="Normal (Web)"/>
    <w:basedOn w:val="a"/>
    <w:rsid w:val="001D1C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lisavc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BC51-5281-403C-929F-EAEF4032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6</cp:revision>
  <dcterms:created xsi:type="dcterms:W3CDTF">2017-06-12T07:59:00Z</dcterms:created>
  <dcterms:modified xsi:type="dcterms:W3CDTF">2020-01-15T06:04:00Z</dcterms:modified>
</cp:coreProperties>
</file>