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5" w:rsidRPr="00E40361" w:rsidRDefault="00D16DF5" w:rsidP="005E320E">
      <w:pPr>
        <w:ind w:left="-567"/>
        <w:jc w:val="right"/>
        <w:rPr>
          <w:i/>
          <w:iCs/>
        </w:rPr>
      </w:pPr>
      <w:bookmarkStart w:id="0" w:name="_GoBack"/>
      <w:bookmarkEnd w:id="0"/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15"/>
        <w:gridCol w:w="666"/>
        <w:gridCol w:w="2060"/>
        <w:gridCol w:w="2287"/>
        <w:gridCol w:w="2602"/>
      </w:tblGrid>
      <w:tr w:rsidR="00D16DF5" w:rsidRPr="00593225" w:rsidTr="006E2C46">
        <w:tc>
          <w:tcPr>
            <w:tcW w:w="9730" w:type="dxa"/>
            <w:gridSpan w:val="5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rPr>
                <w:b/>
                <w:bCs/>
              </w:rPr>
              <w:t xml:space="preserve">ИНФОРМАЦИОННАЯ КАРТА </w:t>
            </w:r>
          </w:p>
        </w:tc>
      </w:tr>
      <w:tr w:rsidR="00D16DF5" w:rsidRPr="00593225" w:rsidTr="006E2C46">
        <w:tc>
          <w:tcPr>
            <w:tcW w:w="9730" w:type="dxa"/>
            <w:gridSpan w:val="5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rPr>
                <w:b/>
                <w:bCs/>
              </w:rPr>
              <w:t>I. Общие сведения</w:t>
            </w:r>
            <w:r w:rsidRPr="00593225">
              <w:t xml:space="preserve">  (для учителей)</w:t>
            </w:r>
          </w:p>
        </w:tc>
      </w:tr>
      <w:tr w:rsidR="00D16DF5" w:rsidRPr="00593225" w:rsidTr="00346959">
        <w:tc>
          <w:tcPr>
            <w:tcW w:w="2115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t xml:space="preserve">Ф.И.О. автора опыта </w:t>
            </w:r>
          </w:p>
        </w:tc>
        <w:tc>
          <w:tcPr>
            <w:tcW w:w="2726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87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02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t xml:space="preserve">Стаж работы в должности </w:t>
            </w:r>
          </w:p>
        </w:tc>
      </w:tr>
      <w:tr w:rsidR="00D16DF5" w:rsidRPr="00593225" w:rsidTr="00346959">
        <w:trPr>
          <w:trHeight w:val="562"/>
        </w:trPr>
        <w:tc>
          <w:tcPr>
            <w:tcW w:w="2115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t>Костенко Елена Ивановна</w:t>
            </w:r>
          </w:p>
        </w:tc>
        <w:tc>
          <w:tcPr>
            <w:tcW w:w="2726" w:type="dxa"/>
            <w:gridSpan w:val="2"/>
          </w:tcPr>
          <w:p w:rsidR="00D16DF5" w:rsidRPr="00593225" w:rsidRDefault="00D16DF5" w:rsidP="005E320E">
            <w:pPr>
              <w:spacing w:before="100" w:beforeAutospacing="1" w:after="100" w:afterAutospacing="1"/>
              <w:jc w:val="center"/>
            </w:pPr>
            <w:r w:rsidRPr="00593225">
              <w:rPr>
                <w:shd w:val="clear" w:color="auto" w:fill="F5F5F5"/>
              </w:rPr>
              <w:t>Муниципальное бюджетное учреждение дополнительного образования «Станция юных натуралистов» Красногвардейского района Белгородской области</w:t>
            </w:r>
            <w:r w:rsidRPr="00593225">
              <w:rPr>
                <w:bCs/>
              </w:rPr>
              <w:t> </w:t>
            </w:r>
            <w:r w:rsidRPr="00593225">
              <w:t xml:space="preserve"> </w:t>
            </w:r>
          </w:p>
        </w:tc>
        <w:tc>
          <w:tcPr>
            <w:tcW w:w="2287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rPr>
                <w:bCs/>
              </w:rPr>
              <w:t>Педагог дополнительного образования </w:t>
            </w:r>
            <w:r w:rsidRPr="00593225">
              <w:t xml:space="preserve"> </w:t>
            </w:r>
          </w:p>
        </w:tc>
        <w:tc>
          <w:tcPr>
            <w:tcW w:w="2602" w:type="dxa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rPr>
                <w:b/>
                <w:bCs/>
              </w:rPr>
              <w:t> </w:t>
            </w:r>
            <w:r w:rsidRPr="00593225">
              <w:t xml:space="preserve"> 20 лет</w:t>
            </w:r>
          </w:p>
        </w:tc>
      </w:tr>
      <w:tr w:rsidR="00D16DF5" w:rsidRPr="00593225" w:rsidTr="006E2C46">
        <w:tc>
          <w:tcPr>
            <w:tcW w:w="9730" w:type="dxa"/>
            <w:gridSpan w:val="5"/>
          </w:tcPr>
          <w:p w:rsidR="00D16DF5" w:rsidRPr="00593225" w:rsidRDefault="00D16DF5" w:rsidP="006E2C46">
            <w:pPr>
              <w:spacing w:before="100" w:beforeAutospacing="1" w:after="100" w:afterAutospacing="1"/>
              <w:jc w:val="center"/>
            </w:pPr>
            <w:r w:rsidRPr="00593225">
              <w:rPr>
                <w:b/>
                <w:bCs/>
              </w:rPr>
              <w:t>II. Сущностные характеристики опыта*</w:t>
            </w: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1. Тема инновационного педагогического опыта (ИПО)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pPr>
              <w:spacing w:before="100" w:beforeAutospacing="1" w:after="100" w:afterAutospacing="1"/>
            </w:pPr>
            <w:r w:rsidRPr="00593225">
              <w:t> «Формирование экологической культуры учащихся посредством исследовательской и проектной деятельности»</w:t>
            </w: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Опыт способен решить или приблизить к решению проблемы противоречия между традиционными методами и формами обучения, ориентированными на передачу готовых знаний, и необходимостью применять новые средства и методы для повышения уровня развития экологического начала личности учащихся. </w:t>
            </w:r>
          </w:p>
          <w:p w:rsidR="00D16DF5" w:rsidRPr="00593225" w:rsidRDefault="00D16DF5" w:rsidP="005E320E">
            <w:pPr>
              <w:jc w:val="both"/>
            </w:pP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3.Идея изменений (в чем сущность ИПО: в использовании образовательных, </w:t>
            </w:r>
            <w:proofErr w:type="spellStart"/>
            <w:r w:rsidRPr="00593225">
              <w:t>коммуникационно-информационных</w:t>
            </w:r>
            <w:proofErr w:type="spellEnd"/>
            <w:r w:rsidRPr="00593225"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3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процессе исследовательской и проектной деятельности происходит формирование и развитие важнейших психических функций учащихся на каждом возрастном этапе, теоретического мышления, рефлексивных способностей, в конечном счете - становление </w:t>
            </w:r>
            <w:proofErr w:type="spellStart"/>
            <w:r w:rsidRPr="00593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субъектности</w:t>
            </w:r>
            <w:proofErr w:type="spellEnd"/>
            <w:r w:rsidRPr="005932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учащихся. Следовательно,  ведущая педагогическая идея опыта заключается в создании необходимых условий, содействующих развитию интеллектуальных способностей учащихся, усиление  их мотивации в изучении природы и экологии на основе использования проектно-исследовательского метода как средства творческой самореализации учащихся в учебно-познавательной деятельности.</w:t>
            </w:r>
          </w:p>
          <w:p w:rsidR="00D16DF5" w:rsidRPr="00593225" w:rsidRDefault="00D16DF5" w:rsidP="00390C70">
            <w:pPr>
              <w:jc w:val="both"/>
            </w:pP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pPr>
              <w:jc w:val="both"/>
            </w:pPr>
            <w:r w:rsidRPr="00593225">
              <w:t> Новизна состоит в использовании системы работы, основанной на применении методики поэтапного приобщения учащихся к исследовательской и проектной  деятельности на занятиях Станции юных натуралистов с целью формирования творческой личности, способной к самореализации.</w:t>
            </w:r>
          </w:p>
        </w:tc>
      </w:tr>
      <w:tr w:rsidR="00D16DF5" w:rsidRPr="00593225" w:rsidTr="00346959">
        <w:trPr>
          <w:trHeight w:val="2076"/>
        </w:trPr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lastRenderedPageBreak/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r w:rsidRPr="00593225">
              <w:t>Проведение различных типов занятий и внеклассных мероприятий, мастер-классов. Система дополнительных индивидуальных заданий.</w:t>
            </w:r>
          </w:p>
          <w:p w:rsidR="00D16DF5" w:rsidRPr="00593225" w:rsidRDefault="00D16DF5" w:rsidP="00390C70">
            <w:pPr>
              <w:jc w:val="both"/>
            </w:pP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6.Результат изменений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EB2D51">
            <w:r w:rsidRPr="00593225">
              <w:t>Результат наблюдений за развитие экологической культуры учащихся за период с 2015 по 2017 годы: 2015 год - 70%, 2016 год – 75 %, 2017 год – 80 %</w:t>
            </w:r>
          </w:p>
        </w:tc>
      </w:tr>
      <w:tr w:rsidR="00D16DF5" w:rsidRPr="00593225" w:rsidTr="00346959">
        <w:tc>
          <w:tcPr>
            <w:tcW w:w="2781" w:type="dxa"/>
            <w:gridSpan w:val="2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949" w:type="dxa"/>
            <w:gridSpan w:val="3"/>
          </w:tcPr>
          <w:p w:rsidR="00D16DF5" w:rsidRPr="00593225" w:rsidRDefault="00D16DF5" w:rsidP="006E2C46">
            <w:pPr>
              <w:spacing w:before="100" w:beforeAutospacing="1" w:after="100" w:afterAutospacing="1"/>
            </w:pPr>
            <w:r w:rsidRPr="00593225">
              <w:t xml:space="preserve"> «Реализация </w:t>
            </w:r>
            <w:proofErr w:type="spellStart"/>
            <w:r w:rsidRPr="00593225">
              <w:t>системно-деятельностного</w:t>
            </w:r>
            <w:proofErr w:type="spellEnd"/>
            <w:r w:rsidRPr="00593225">
              <w:t xml:space="preserve"> подхода в организациях дополнительного естественнонаучного образования Белгородской области»  (</w:t>
            </w:r>
            <w:proofErr w:type="gramStart"/>
            <w:r w:rsidRPr="00593225">
              <w:t>г</w:t>
            </w:r>
            <w:proofErr w:type="gramEnd"/>
            <w:r w:rsidRPr="00593225">
              <w:t xml:space="preserve">. Белгород,28.03.2017 г.) /отв. редактор </w:t>
            </w:r>
            <w:proofErr w:type="spellStart"/>
            <w:r w:rsidRPr="00593225">
              <w:t>Цапкова</w:t>
            </w:r>
            <w:proofErr w:type="spellEnd"/>
            <w:r w:rsidRPr="00593225">
              <w:t xml:space="preserve"> Т. И., Гагауз О. А..- Белгород: </w:t>
            </w:r>
            <w:proofErr w:type="gramStart"/>
            <w:r w:rsidRPr="00593225">
              <w:t xml:space="preserve">ГБУ ДО </w:t>
            </w:r>
            <w:proofErr w:type="spellStart"/>
            <w:r w:rsidRPr="00593225">
              <w:t>БелОДЭБЦ</w:t>
            </w:r>
            <w:proofErr w:type="spellEnd"/>
            <w:r w:rsidRPr="00593225">
              <w:t xml:space="preserve"> – Белгород, ООО «</w:t>
            </w:r>
            <w:proofErr w:type="spellStart"/>
            <w:r w:rsidRPr="00593225">
              <w:t>ГиК</w:t>
            </w:r>
            <w:proofErr w:type="spellEnd"/>
            <w:r w:rsidRPr="00593225">
              <w:t>», 2017.- 157 с.)</w:t>
            </w:r>
            <w:proofErr w:type="gramEnd"/>
          </w:p>
        </w:tc>
      </w:tr>
    </w:tbl>
    <w:p w:rsidR="00D16DF5" w:rsidRPr="008D4E6F" w:rsidRDefault="00D16DF5" w:rsidP="005E320E">
      <w:pPr>
        <w:spacing w:before="100" w:beforeAutospacing="1" w:after="100" w:afterAutospacing="1"/>
        <w:rPr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D16DF5" w:rsidRPr="00580A76" w:rsidTr="006E2C46">
        <w:tc>
          <w:tcPr>
            <w:tcW w:w="9385" w:type="dxa"/>
          </w:tcPr>
          <w:p w:rsidR="00D16DF5" w:rsidRPr="00580A76" w:rsidRDefault="00D16DF5" w:rsidP="006E2C46">
            <w:pPr>
              <w:spacing w:before="100" w:beforeAutospacing="1" w:after="100" w:afterAutospacing="1"/>
              <w:jc w:val="center"/>
            </w:pPr>
            <w:r w:rsidRPr="00580A76">
              <w:rPr>
                <w:b/>
                <w:bCs/>
              </w:rPr>
              <w:t>III. Описание инновационного опыта педагога**</w:t>
            </w:r>
            <w:r w:rsidRPr="00580A76">
              <w:t xml:space="preserve"> </w:t>
            </w:r>
          </w:p>
        </w:tc>
      </w:tr>
      <w:tr w:rsidR="00D16DF5" w:rsidRPr="00580A76" w:rsidTr="006E2C46">
        <w:tc>
          <w:tcPr>
            <w:tcW w:w="9385" w:type="dxa"/>
          </w:tcPr>
          <w:p w:rsidR="00D16DF5" w:rsidRPr="00580A76" w:rsidRDefault="00D16DF5" w:rsidP="00EB2D51">
            <w:pPr>
              <w:tabs>
                <w:tab w:val="left" w:pos="4163"/>
              </w:tabs>
              <w:ind w:firstLine="720"/>
              <w:jc w:val="both"/>
            </w:pPr>
            <w:r w:rsidRPr="00580A76">
              <w:t xml:space="preserve">Опыт исследовательской и проектной работы является сегодня самым важным приобретением ребенка. Исследовательская деятельность учащихся предоставляет большие педагогические возможности, так как любое исследование  играет </w:t>
            </w:r>
            <w:r w:rsidRPr="00580A76">
              <w:rPr>
                <w:i/>
                <w:iCs/>
              </w:rPr>
              <w:t>роль связующего звена между теоретическими знаниями и практикой</w:t>
            </w:r>
            <w:r w:rsidRPr="00580A76">
              <w:t xml:space="preserve">, позволяет формировать активную жизненную позицию ученика, развивает интеллектуальные, экологические, творческие умения и навыки. </w:t>
            </w:r>
          </w:p>
          <w:p w:rsidR="00D16DF5" w:rsidRPr="00580A76" w:rsidRDefault="00D16DF5" w:rsidP="00EB2D51">
            <w:pPr>
              <w:spacing w:before="100" w:beforeAutospacing="1"/>
              <w:contextualSpacing/>
              <w:jc w:val="both"/>
            </w:pPr>
            <w:r w:rsidRPr="00580A76">
              <w:t xml:space="preserve">Выполнение исследования в рамках Станции юных натуралистов  имеет свои особенности. Подобный вид деятельности в природоохранной области   формирует навыки самостоятельной работы с литературой и </w:t>
            </w:r>
            <w:proofErr w:type="spellStart"/>
            <w:proofErr w:type="gramStart"/>
            <w:r w:rsidRPr="00580A76">
              <w:t>интернет-источниками</w:t>
            </w:r>
            <w:proofErr w:type="spellEnd"/>
            <w:proofErr w:type="gramEnd"/>
            <w:r w:rsidRPr="00580A76">
              <w:t>, обогащает опыт, формирует экологическую культуру, способствует развитию творческих способностей учащегося.</w:t>
            </w:r>
          </w:p>
          <w:p w:rsidR="00D16DF5" w:rsidRPr="00580A76" w:rsidRDefault="00D16DF5" w:rsidP="00EB2D51">
            <w:pPr>
              <w:spacing w:after="120"/>
              <w:ind w:left="283" w:firstLine="1077"/>
              <w:jc w:val="both"/>
            </w:pPr>
            <w:r w:rsidRPr="00580A76">
              <w:t>Используемая мною технология позволяет решить ряд задач:</w:t>
            </w:r>
          </w:p>
          <w:p w:rsidR="00D16DF5" w:rsidRPr="00580A76" w:rsidRDefault="00D16DF5" w:rsidP="00EB2D51">
            <w:pPr>
              <w:numPr>
                <w:ilvl w:val="0"/>
                <w:numId w:val="2"/>
              </w:numPr>
              <w:contextualSpacing/>
              <w:jc w:val="both"/>
              <w:rPr>
                <w:bCs/>
              </w:rPr>
            </w:pPr>
            <w:r w:rsidRPr="00580A76">
              <w:rPr>
                <w:bCs/>
              </w:rPr>
              <w:t>развивать умение самостоятельно экологически мыслить и использовать это умение на практике;</w:t>
            </w:r>
          </w:p>
          <w:p w:rsidR="00D16DF5" w:rsidRPr="00580A76" w:rsidRDefault="00D16DF5" w:rsidP="00EB2D51">
            <w:pPr>
              <w:numPr>
                <w:ilvl w:val="0"/>
                <w:numId w:val="2"/>
              </w:numPr>
              <w:contextualSpacing/>
              <w:jc w:val="both"/>
              <w:rPr>
                <w:bCs/>
              </w:rPr>
            </w:pPr>
            <w:r w:rsidRPr="00580A76">
              <w:rPr>
                <w:bCs/>
              </w:rPr>
              <w:t>развивать познавательные навыки, умение ориентироваться в информационном пространстве; умение видеть проблему и прогнозировать способы её решения.</w:t>
            </w:r>
          </w:p>
          <w:p w:rsidR="00D16DF5" w:rsidRPr="00580A76" w:rsidRDefault="00D16DF5" w:rsidP="00EB2D51">
            <w:pPr>
              <w:contextualSpacing/>
              <w:jc w:val="both"/>
            </w:pPr>
            <w:r w:rsidRPr="00580A76">
              <w:t xml:space="preserve">  Ведущая педагогическая идея  - создание необходимых условий, содействующих развитию интеллектуальных способностей учащихся, усиление  их мотивации в изучении природы и экологии на основе использования проектно-исследовательского метода как средства творческой самореализации учащихся в учебно-познавательной деятельности.</w:t>
            </w:r>
          </w:p>
          <w:p w:rsidR="00D16DF5" w:rsidRPr="00580A76" w:rsidRDefault="00D16DF5" w:rsidP="001D42AC">
            <w:pPr>
              <w:jc w:val="both"/>
            </w:pPr>
          </w:p>
        </w:tc>
      </w:tr>
    </w:tbl>
    <w:p w:rsidR="00D16DF5" w:rsidRPr="008D4E6F" w:rsidRDefault="00D16DF5" w:rsidP="005E320E">
      <w:pPr>
        <w:spacing w:before="100" w:beforeAutospacing="1" w:after="100" w:afterAutospacing="1"/>
        <w:rPr>
          <w:i/>
          <w:iCs/>
          <w:color w:val="FF0000"/>
          <w:sz w:val="28"/>
          <w:szCs w:val="28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D16DF5" w:rsidRPr="00BF4CEC" w:rsidTr="006E2C46">
        <w:tc>
          <w:tcPr>
            <w:tcW w:w="9735" w:type="dxa"/>
            <w:gridSpan w:val="2"/>
          </w:tcPr>
          <w:p w:rsidR="00D16DF5" w:rsidRPr="00BF4CEC" w:rsidRDefault="00D16DF5" w:rsidP="006E2C46">
            <w:pPr>
              <w:spacing w:before="100" w:beforeAutospacing="1" w:after="100" w:afterAutospacing="1"/>
              <w:jc w:val="center"/>
            </w:pPr>
            <w:r w:rsidRPr="00BF4CEC">
              <w:rPr>
                <w:b/>
                <w:bCs/>
              </w:rPr>
              <w:t>I</w:t>
            </w:r>
            <w:r w:rsidRPr="00BF4CEC">
              <w:rPr>
                <w:b/>
                <w:bCs/>
                <w:lang w:val="en-US"/>
              </w:rPr>
              <w:t>V</w:t>
            </w:r>
            <w:r w:rsidRPr="00BF4CEC">
              <w:rPr>
                <w:b/>
                <w:bCs/>
              </w:rPr>
              <w:t>. Экспертное заключение</w:t>
            </w:r>
            <w:r w:rsidRPr="00BF4CEC">
              <w:t xml:space="preserve"> </w:t>
            </w:r>
          </w:p>
        </w:tc>
      </w:tr>
      <w:tr w:rsidR="00D16DF5" w:rsidRPr="00BF4CEC" w:rsidTr="006E2C46">
        <w:tc>
          <w:tcPr>
            <w:tcW w:w="4785" w:type="dxa"/>
          </w:tcPr>
          <w:p w:rsidR="00D16DF5" w:rsidRPr="00BF4CEC" w:rsidRDefault="00D16DF5" w:rsidP="006E2C46">
            <w:pPr>
              <w:spacing w:before="100" w:beforeAutospacing="1" w:after="100" w:afterAutospacing="1"/>
            </w:pPr>
            <w:r w:rsidRPr="00BF4CEC"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</w:tcPr>
          <w:p w:rsidR="00D16DF5" w:rsidRPr="00BF4CEC" w:rsidRDefault="00D16DF5" w:rsidP="006E2C46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BF4CEC">
              <w:rPr>
                <w:b/>
                <w:bCs/>
                <w:kern w:val="36"/>
              </w:rPr>
              <w:t xml:space="preserve"> Муниципальный, </w:t>
            </w:r>
            <w:r w:rsidRPr="00BF4CEC">
              <w:rPr>
                <w:bCs/>
                <w:kern w:val="36"/>
              </w:rPr>
              <w:t>выступление на</w:t>
            </w:r>
            <w:r w:rsidRPr="00BF4CEC">
              <w:rPr>
                <w:b/>
                <w:bCs/>
                <w:kern w:val="36"/>
              </w:rPr>
              <w:t xml:space="preserve"> </w:t>
            </w:r>
            <w:r w:rsidRPr="00BF4CEC">
              <w:rPr>
                <w:color w:val="000000"/>
              </w:rPr>
              <w:t xml:space="preserve">заседании ППС педагогов дополнительного образования </w:t>
            </w:r>
            <w:r w:rsidRPr="00BF4CEC">
              <w:t>(экологическое образование и воспитание учащихся), ноябрь 2016 года</w:t>
            </w:r>
          </w:p>
        </w:tc>
      </w:tr>
      <w:tr w:rsidR="00D16DF5" w:rsidRPr="00BF4CEC" w:rsidTr="006E2C46">
        <w:tc>
          <w:tcPr>
            <w:tcW w:w="4785" w:type="dxa"/>
          </w:tcPr>
          <w:p w:rsidR="00D16DF5" w:rsidRPr="00BF4CEC" w:rsidRDefault="00D16DF5" w:rsidP="006E2C46">
            <w:pPr>
              <w:spacing w:before="100" w:beforeAutospacing="1" w:after="100" w:afterAutospacing="1"/>
            </w:pPr>
            <w:r w:rsidRPr="00BF4CEC">
              <w:t xml:space="preserve">Фамилия, имя, отчество эксперта, его </w:t>
            </w:r>
            <w:r w:rsidRPr="00BF4CEC">
              <w:lastRenderedPageBreak/>
              <w:t xml:space="preserve">контактные телефоны, адрес электронной почты, почтовый адрес </w:t>
            </w:r>
          </w:p>
        </w:tc>
        <w:tc>
          <w:tcPr>
            <w:tcW w:w="4950" w:type="dxa"/>
          </w:tcPr>
          <w:p w:rsidR="00D16DF5" w:rsidRPr="00BF4CEC" w:rsidRDefault="00346959" w:rsidP="00346959">
            <w:pPr>
              <w:jc w:val="center"/>
              <w:rPr>
                <w:b/>
                <w:bCs/>
                <w:kern w:val="36"/>
              </w:rPr>
            </w:pPr>
            <w:r w:rsidRPr="00BF4CEC">
              <w:lastRenderedPageBreak/>
              <w:t xml:space="preserve">Литвинова Наталья Николаевна , 309920, </w:t>
            </w:r>
            <w:r w:rsidRPr="00BF4CEC">
              <w:lastRenderedPageBreak/>
              <w:t>Белгородская обл., Красногвардейский район, г</w:t>
            </w:r>
            <w:proofErr w:type="gramStart"/>
            <w:r w:rsidRPr="00BF4CEC">
              <w:t>.Б</w:t>
            </w:r>
            <w:proofErr w:type="gramEnd"/>
            <w:r w:rsidRPr="00BF4CEC">
              <w:t>ирюч, ул. Павловского, 7, litvinova_1976@mail.ru</w:t>
            </w:r>
            <w:r w:rsidR="00D16DF5" w:rsidRPr="00BF4CEC">
              <w:rPr>
                <w:b/>
                <w:bCs/>
                <w:kern w:val="36"/>
              </w:rPr>
              <w:t> </w:t>
            </w:r>
          </w:p>
        </w:tc>
      </w:tr>
    </w:tbl>
    <w:p w:rsidR="00D16DF5" w:rsidRPr="008D4E6F" w:rsidRDefault="00D16DF5" w:rsidP="005E320E">
      <w:pPr>
        <w:jc w:val="right"/>
        <w:rPr>
          <w:color w:val="333333"/>
          <w:sz w:val="28"/>
          <w:szCs w:val="28"/>
        </w:rPr>
      </w:pPr>
    </w:p>
    <w:p w:rsidR="00D16DF5" w:rsidRPr="008D4E6F" w:rsidRDefault="00D16DF5" w:rsidP="001D42AC">
      <w:pPr>
        <w:rPr>
          <w:b/>
          <w:bCs/>
          <w:color w:val="333333"/>
          <w:sz w:val="28"/>
          <w:szCs w:val="28"/>
        </w:rPr>
      </w:pPr>
    </w:p>
    <w:sectPr w:rsidR="00D16DF5" w:rsidRPr="008D4E6F" w:rsidSect="0075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F2"/>
    <w:multiLevelType w:val="hybridMultilevel"/>
    <w:tmpl w:val="827E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2E"/>
    <w:rsid w:val="001D1D18"/>
    <w:rsid w:val="001D42AC"/>
    <w:rsid w:val="00254335"/>
    <w:rsid w:val="002F4A10"/>
    <w:rsid w:val="00346959"/>
    <w:rsid w:val="00382F50"/>
    <w:rsid w:val="00390C70"/>
    <w:rsid w:val="003D7ED6"/>
    <w:rsid w:val="00490F79"/>
    <w:rsid w:val="00580A76"/>
    <w:rsid w:val="00593225"/>
    <w:rsid w:val="005D782E"/>
    <w:rsid w:val="005E320E"/>
    <w:rsid w:val="00630E4D"/>
    <w:rsid w:val="006E2C46"/>
    <w:rsid w:val="00757679"/>
    <w:rsid w:val="008D4E6F"/>
    <w:rsid w:val="00902B05"/>
    <w:rsid w:val="009E2022"/>
    <w:rsid w:val="00A6203E"/>
    <w:rsid w:val="00AF7F39"/>
    <w:rsid w:val="00BF4CEC"/>
    <w:rsid w:val="00C641E2"/>
    <w:rsid w:val="00C66F66"/>
    <w:rsid w:val="00C7455C"/>
    <w:rsid w:val="00C776D5"/>
    <w:rsid w:val="00D16DF5"/>
    <w:rsid w:val="00D82AAD"/>
    <w:rsid w:val="00DE1D3A"/>
    <w:rsid w:val="00E40361"/>
    <w:rsid w:val="00EB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D42AC"/>
    <w:rPr>
      <w:rFonts w:cs="Times New Roman"/>
      <w:color w:val="0563C1"/>
      <w:u w:val="single"/>
    </w:rPr>
  </w:style>
  <w:style w:type="paragraph" w:customStyle="1" w:styleId="msonormalcxspmiddle">
    <w:name w:val="msonormalcxspmiddle"/>
    <w:basedOn w:val="a"/>
    <w:uiPriority w:val="99"/>
    <w:rsid w:val="00EB2D51"/>
    <w:pPr>
      <w:spacing w:before="100" w:beforeAutospacing="1" w:after="100" w:afterAutospacing="1"/>
    </w:pPr>
    <w:rPr>
      <w:rFonts w:ascii="Tahoma" w:hAnsi="Tahoma" w:cs="Tahoma"/>
      <w:color w:val="6A696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User</cp:lastModifiedBy>
  <cp:revision>10</cp:revision>
  <cp:lastPrinted>2018-01-11T08:38:00Z</cp:lastPrinted>
  <dcterms:created xsi:type="dcterms:W3CDTF">2016-09-28T05:06:00Z</dcterms:created>
  <dcterms:modified xsi:type="dcterms:W3CDTF">2018-03-22T06:21:00Z</dcterms:modified>
</cp:coreProperties>
</file>